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3"/>
        <w:gridCol w:w="4666"/>
        <w:gridCol w:w="4292"/>
      </w:tblGrid>
      <w:tr w:rsidR="00B87A4B" w:rsidTr="003F7136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B87A4B" w:rsidTr="003F7136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(30/1)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CC: Tuyên truyền KN ngày thành lập Đảng 3/2. Giới thiệu về học tập STEM</w:t>
            </w:r>
          </w:p>
          <w:p w:rsidR="00B87A4B" w:rsidRDefault="00B87A4B" w:rsidP="00B87A4B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8h Họp đầu tuần</w:t>
            </w:r>
          </w:p>
          <w:p w:rsidR="00B87A4B" w:rsidRDefault="00B87A4B" w:rsidP="00B87A4B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 nhóm</w:t>
            </w:r>
          </w:p>
          <w:p w:rsidR="00B87A4B" w:rsidRPr="002A6C85" w:rsidRDefault="00B87A4B" w:rsidP="00B87A4B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HC sắp xếp hồ sơ chuẩn bị cho KT vào buổi chiều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Pr="00EE0B2F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0B2F">
              <w:rPr>
                <w:rFonts w:ascii="Times New Roman" w:hAnsi="Times New Roman" w:cs="Times New Roman"/>
                <w:sz w:val="28"/>
                <w:szCs w:val="28"/>
              </w:rPr>
              <w:t>14 h đón đoàn KT chéo hồ sơ CM – đ/c L.Hằng phụ trách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-CC: Tuyên truyền KN ngày thành lập Đảng 3/2. Giới thiệu về học tập STEM</w:t>
            </w:r>
          </w:p>
          <w:p w:rsidR="00B87A4B" w:rsidRPr="00EE0B2F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A4B" w:rsidTr="003F7136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(31/1)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Pr="00600942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Pr="002A6C85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-14h30’ KT chéo hồ sơ tại THCS Lê Lợi – đ/c Nguyễn Chung phụ trách.</w:t>
            </w:r>
          </w:p>
        </w:tc>
      </w:tr>
      <w:tr w:rsidR="00B87A4B" w:rsidTr="003F7136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   (1/2)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Duy trì nề nếp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4B" w:rsidRPr="00CD3194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4B" w:rsidRPr="001F3870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7A4B" w:rsidTr="003F7136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(2/2)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Pr="009E6BD6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Pr="000B724E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4E">
              <w:rPr>
                <w:rFonts w:ascii="Times New Roman" w:hAnsi="Times New Roman" w:cs="Times New Roman"/>
                <w:sz w:val="28"/>
                <w:szCs w:val="28"/>
              </w:rPr>
              <w:t>Lớp trự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8A5</w:t>
            </w:r>
            <w:r w:rsidRPr="000B724E">
              <w:rPr>
                <w:rFonts w:ascii="Times New Roman" w:hAnsi="Times New Roman" w:cs="Times New Roman"/>
                <w:sz w:val="28"/>
                <w:szCs w:val="28"/>
              </w:rPr>
              <w:t xml:space="preserve"> - LĐVS</w:t>
            </w:r>
          </w:p>
        </w:tc>
      </w:tr>
      <w:tr w:rsidR="00B87A4B" w:rsidTr="003F7136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(3/2)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Pr="0080318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- 9h30’ họp TT</w:t>
            </w:r>
          </w:p>
          <w:p w:rsidR="00B87A4B" w:rsidRPr="00FB7FCA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Pr="009974EB" w:rsidRDefault="00B87A4B" w:rsidP="003F7136">
            <w:pPr>
              <w:pStyle w:val="ListParagraph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A4B" w:rsidTr="003F7136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(4/2)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 sao đỏ</w:t>
            </w:r>
          </w:p>
          <w:p w:rsidR="00B87A4B" w:rsidRPr="00780B14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9A6 trực LĐVS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B" w:rsidRDefault="00B87A4B" w:rsidP="003F71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B87A4B" w:rsidRPr="00211082" w:rsidRDefault="00B87A4B" w:rsidP="003F7136">
            <w:pPr>
              <w:pStyle w:val="ListParagraph"/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6464" w:rsidRDefault="00F36464">
      <w:bookmarkStart w:id="0" w:name="_GoBack"/>
      <w:bookmarkEnd w:id="0"/>
    </w:p>
    <w:sectPr w:rsidR="00F3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8A0"/>
    <w:multiLevelType w:val="hybridMultilevel"/>
    <w:tmpl w:val="DB5620BA"/>
    <w:lvl w:ilvl="0" w:tplc="C45ECB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4B"/>
    <w:rsid w:val="00B87A4B"/>
    <w:rsid w:val="00F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A4B"/>
    <w:pPr>
      <w:ind w:left="720"/>
      <w:contextualSpacing/>
    </w:pPr>
  </w:style>
  <w:style w:type="table" w:styleId="TableGrid">
    <w:name w:val="Table Grid"/>
    <w:basedOn w:val="TableNormal"/>
    <w:uiPriority w:val="59"/>
    <w:rsid w:val="00B8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A4B"/>
    <w:pPr>
      <w:ind w:left="720"/>
      <w:contextualSpacing/>
    </w:pPr>
  </w:style>
  <w:style w:type="table" w:styleId="TableGrid">
    <w:name w:val="Table Grid"/>
    <w:basedOn w:val="TableNormal"/>
    <w:uiPriority w:val="59"/>
    <w:rsid w:val="00B8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PCHOMEGPT</dc:creator>
  <cp:lastModifiedBy>PCHOMEGPT</cp:lastModifiedBy>
  <cp:revision>1</cp:revision>
  <dcterms:created xsi:type="dcterms:W3CDTF">2023-01-27T08:45:00Z</dcterms:created>
  <dcterms:modified xsi:type="dcterms:W3CDTF">2023-01-27T08:45:00Z</dcterms:modified>
</cp:coreProperties>
</file>